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7" w:rsidRPr="00B54F58" w:rsidRDefault="00381B32" w:rsidP="00B54F5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B54F58">
        <w:rPr>
          <w:rFonts w:ascii="Arial" w:hAnsi="Arial" w:cs="Arial"/>
          <w:sz w:val="20"/>
          <w:szCs w:val="20"/>
          <w:u w:val="single"/>
        </w:rPr>
        <w:t xml:space="preserve">Zpráva finančního výboru z kontroly hospodaření obce za </w:t>
      </w:r>
      <w:r w:rsidR="00F73AA6">
        <w:rPr>
          <w:rFonts w:ascii="Arial" w:hAnsi="Arial" w:cs="Arial"/>
          <w:sz w:val="20"/>
          <w:szCs w:val="20"/>
          <w:u w:val="single"/>
        </w:rPr>
        <w:t>3</w:t>
      </w:r>
      <w:r w:rsidRPr="00B54F58">
        <w:rPr>
          <w:rFonts w:ascii="Arial" w:hAnsi="Arial" w:cs="Arial"/>
          <w:sz w:val="20"/>
          <w:szCs w:val="20"/>
          <w:u w:val="single"/>
        </w:rPr>
        <w:t xml:space="preserve"> čtvrtletí 2013</w:t>
      </w:r>
    </w:p>
    <w:p w:rsidR="001C69EC" w:rsidRPr="001C69EC" w:rsidRDefault="001C69EC" w:rsidP="00B54F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1B32" w:rsidRPr="001C69EC" w:rsidRDefault="00381B32" w:rsidP="00B54F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>Provedené dne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 xml:space="preserve"> </w:t>
      </w:r>
      <w:r w:rsidR="00F73AA6">
        <w:rPr>
          <w:rFonts w:ascii="Arial" w:hAnsi="Arial" w:cs="Arial"/>
          <w:sz w:val="16"/>
          <w:szCs w:val="16"/>
        </w:rPr>
        <w:t>2</w:t>
      </w:r>
      <w:r w:rsidR="00995043">
        <w:rPr>
          <w:rFonts w:ascii="Arial" w:hAnsi="Arial" w:cs="Arial"/>
          <w:sz w:val="16"/>
          <w:szCs w:val="16"/>
        </w:rPr>
        <w:t>1</w:t>
      </w:r>
      <w:r w:rsidRPr="001C69EC">
        <w:rPr>
          <w:rFonts w:ascii="Arial" w:hAnsi="Arial" w:cs="Arial"/>
          <w:sz w:val="16"/>
          <w:szCs w:val="16"/>
        </w:rPr>
        <w:t>.</w:t>
      </w:r>
      <w:r w:rsidR="00F73AA6">
        <w:rPr>
          <w:rFonts w:ascii="Arial" w:hAnsi="Arial" w:cs="Arial"/>
          <w:sz w:val="16"/>
          <w:szCs w:val="16"/>
        </w:rPr>
        <w:t>10</w:t>
      </w:r>
      <w:r w:rsidRPr="001C69EC">
        <w:rPr>
          <w:rFonts w:ascii="Arial" w:hAnsi="Arial" w:cs="Arial"/>
          <w:sz w:val="16"/>
          <w:szCs w:val="16"/>
        </w:rPr>
        <w:t>.2013</w:t>
      </w:r>
    </w:p>
    <w:p w:rsidR="0084624A" w:rsidRDefault="00381B32" w:rsidP="0084624A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 xml:space="preserve">Kontrola zahájena  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>v 18 hodin</w:t>
      </w:r>
    </w:p>
    <w:p w:rsidR="00381B32" w:rsidRPr="001C69EC" w:rsidRDefault="00381B32" w:rsidP="0084624A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 xml:space="preserve">Ukončena 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>v</w:t>
      </w:r>
      <w:r w:rsidR="00E7253B">
        <w:rPr>
          <w:rFonts w:ascii="Arial" w:hAnsi="Arial" w:cs="Arial"/>
          <w:sz w:val="16"/>
          <w:szCs w:val="16"/>
        </w:rPr>
        <w:t> 20.</w:t>
      </w:r>
      <w:r w:rsidR="00F73AA6">
        <w:rPr>
          <w:rFonts w:ascii="Arial" w:hAnsi="Arial" w:cs="Arial"/>
          <w:sz w:val="16"/>
          <w:szCs w:val="16"/>
        </w:rPr>
        <w:t>0</w:t>
      </w:r>
      <w:r w:rsidR="00E7253B">
        <w:rPr>
          <w:rFonts w:ascii="Arial" w:hAnsi="Arial" w:cs="Arial"/>
          <w:sz w:val="16"/>
          <w:szCs w:val="16"/>
        </w:rPr>
        <w:t>0 hodin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E7253B" w:rsidRPr="00D401CE" w:rsidRDefault="00381B32" w:rsidP="00E7253B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 xml:space="preserve">Přítomni : </w:t>
      </w:r>
      <w:r w:rsidR="00F73AA6">
        <w:rPr>
          <w:sz w:val="16"/>
          <w:szCs w:val="16"/>
        </w:rPr>
        <w:t>Místostarosta obce</w:t>
      </w:r>
      <w:r w:rsidRPr="00D401CE">
        <w:rPr>
          <w:sz w:val="16"/>
          <w:szCs w:val="16"/>
        </w:rPr>
        <w:t xml:space="preserve">,  ekonom obce Romana </w:t>
      </w:r>
      <w:proofErr w:type="spellStart"/>
      <w:r w:rsidRPr="00D401CE">
        <w:rPr>
          <w:sz w:val="16"/>
          <w:szCs w:val="16"/>
        </w:rPr>
        <w:t>Panicová</w:t>
      </w:r>
      <w:proofErr w:type="spellEnd"/>
      <w:r w:rsidRPr="00D401CE">
        <w:rPr>
          <w:sz w:val="16"/>
          <w:szCs w:val="16"/>
        </w:rPr>
        <w:t xml:space="preserve">, Předseda finančního výboru </w:t>
      </w:r>
      <w:r w:rsidR="001348AE">
        <w:rPr>
          <w:sz w:val="16"/>
          <w:szCs w:val="16"/>
        </w:rPr>
        <w:t xml:space="preserve"> </w:t>
      </w:r>
      <w:r w:rsidRPr="00D401CE">
        <w:rPr>
          <w:sz w:val="16"/>
          <w:szCs w:val="16"/>
        </w:rPr>
        <w:t>Jana Buřičová, člen finančního výboru</w:t>
      </w:r>
      <w:r w:rsidR="00995043">
        <w:rPr>
          <w:sz w:val="16"/>
          <w:szCs w:val="16"/>
        </w:rPr>
        <w:t xml:space="preserve">, </w:t>
      </w:r>
      <w:r w:rsidR="00F73AA6">
        <w:rPr>
          <w:sz w:val="16"/>
          <w:szCs w:val="16"/>
        </w:rPr>
        <w:t>Marcel</w:t>
      </w:r>
      <w:r w:rsidR="00E7253B">
        <w:rPr>
          <w:sz w:val="16"/>
          <w:szCs w:val="16"/>
        </w:rPr>
        <w:t xml:space="preserve"> </w:t>
      </w:r>
      <w:r w:rsidR="00F73AA6">
        <w:rPr>
          <w:sz w:val="16"/>
          <w:szCs w:val="16"/>
        </w:rPr>
        <w:t>Kučera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381B32" w:rsidRDefault="008A3349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Omluven</w:t>
      </w:r>
      <w:r w:rsidR="00995043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F73AA6">
        <w:rPr>
          <w:sz w:val="16"/>
          <w:szCs w:val="16"/>
        </w:rPr>
        <w:t>Milan Pešek</w:t>
      </w: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381B32" w:rsidRPr="00D401CE" w:rsidRDefault="00381B32" w:rsidP="00B54F58">
      <w:pPr>
        <w:spacing w:after="0"/>
        <w:jc w:val="both"/>
        <w:rPr>
          <w:b/>
          <w:sz w:val="16"/>
          <w:szCs w:val="16"/>
        </w:rPr>
      </w:pPr>
      <w:r w:rsidRPr="00D401CE">
        <w:rPr>
          <w:b/>
          <w:sz w:val="16"/>
          <w:szCs w:val="16"/>
        </w:rPr>
        <w:t>Přeložené dokumenty :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Rozvaha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Výkaz zisku a ztráty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Pokladní doklady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Pokladní kniha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Bankovní výpisy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 z běžného účtu vedeného u KB, z termínovaného účtu vedeného u KB a účtu vedeného u České národní banky</w:t>
      </w:r>
    </w:p>
    <w:p w:rsidR="00381B32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Přijaté faktury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061340" w:rsidRDefault="00FA5084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FIN k 30.</w:t>
      </w:r>
      <w:r w:rsidR="00F73AA6">
        <w:rPr>
          <w:sz w:val="16"/>
          <w:szCs w:val="16"/>
        </w:rPr>
        <w:t>9</w:t>
      </w:r>
      <w:r>
        <w:rPr>
          <w:sz w:val="16"/>
          <w:szCs w:val="16"/>
        </w:rPr>
        <w:t>.2013</w:t>
      </w:r>
    </w:p>
    <w:p w:rsidR="00FA5084" w:rsidRPr="00D401CE" w:rsidRDefault="00FA5084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Neuhrazené přijaté faktury k 30.</w:t>
      </w:r>
      <w:r w:rsidR="00F73AA6">
        <w:rPr>
          <w:sz w:val="16"/>
          <w:szCs w:val="16"/>
        </w:rPr>
        <w:t>9</w:t>
      </w:r>
      <w:r>
        <w:rPr>
          <w:sz w:val="16"/>
          <w:szCs w:val="16"/>
        </w:rPr>
        <w:t>.2013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Doklady o zaúčtování k 3</w:t>
      </w:r>
      <w:r w:rsidR="00995043">
        <w:rPr>
          <w:sz w:val="16"/>
          <w:szCs w:val="16"/>
        </w:rPr>
        <w:t>0</w:t>
      </w:r>
      <w:r w:rsidRPr="00D401CE">
        <w:rPr>
          <w:sz w:val="16"/>
          <w:szCs w:val="16"/>
        </w:rPr>
        <w:t>.</w:t>
      </w:r>
      <w:r w:rsidR="00F73AA6">
        <w:rPr>
          <w:sz w:val="16"/>
          <w:szCs w:val="16"/>
        </w:rPr>
        <w:t>9</w:t>
      </w:r>
      <w:r w:rsidRPr="00D401CE">
        <w:rPr>
          <w:sz w:val="16"/>
          <w:szCs w:val="16"/>
        </w:rPr>
        <w:t>.2013</w:t>
      </w:r>
    </w:p>
    <w:p w:rsidR="00381B32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 xml:space="preserve">Detail účtu 518 </w:t>
      </w:r>
      <w:r w:rsidR="00FA5084">
        <w:rPr>
          <w:sz w:val="16"/>
          <w:szCs w:val="16"/>
        </w:rPr>
        <w:t>a 501 s popisem položek nad 5 000,-Kč</w:t>
      </w:r>
    </w:p>
    <w:p w:rsidR="00F73AA6" w:rsidRDefault="00F73AA6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Zápis z dílčího přezkoumání hospodaření</w:t>
      </w:r>
    </w:p>
    <w:p w:rsidR="00D401CE" w:rsidRPr="00D401CE" w:rsidRDefault="0099504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Přírůstky majetku </w:t>
      </w:r>
      <w:r w:rsidR="00D401CE" w:rsidRPr="00D401CE">
        <w:rPr>
          <w:sz w:val="16"/>
          <w:szCs w:val="16"/>
        </w:rPr>
        <w:t>k 3</w:t>
      </w:r>
      <w:r>
        <w:rPr>
          <w:sz w:val="16"/>
          <w:szCs w:val="16"/>
        </w:rPr>
        <w:t>0</w:t>
      </w:r>
      <w:r w:rsidR="00D401CE" w:rsidRPr="00D401CE">
        <w:rPr>
          <w:sz w:val="16"/>
          <w:szCs w:val="16"/>
        </w:rPr>
        <w:t>.</w:t>
      </w:r>
      <w:r>
        <w:rPr>
          <w:sz w:val="16"/>
          <w:szCs w:val="16"/>
        </w:rPr>
        <w:t>6</w:t>
      </w:r>
      <w:r w:rsidR="00D401CE" w:rsidRPr="00D401CE">
        <w:rPr>
          <w:sz w:val="16"/>
          <w:szCs w:val="16"/>
        </w:rPr>
        <w:t>.2013</w:t>
      </w:r>
      <w:r w:rsidR="00061340">
        <w:rPr>
          <w:sz w:val="16"/>
          <w:szCs w:val="16"/>
        </w:rPr>
        <w:t xml:space="preserve"> včetně odpisů</w:t>
      </w:r>
    </w:p>
    <w:p w:rsidR="00D401CE" w:rsidRDefault="00D401CE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Sestava poplatků za komunální odpad</w:t>
      </w:r>
    </w:p>
    <w:p w:rsidR="00F72D02" w:rsidRDefault="00D401CE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Sestava poplatků za psi</w:t>
      </w:r>
    </w:p>
    <w:p w:rsidR="00D401CE" w:rsidRDefault="00F72D02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Předložena zpráva z dílčího přezkoumání hospodaření obce </w:t>
      </w:r>
      <w:proofErr w:type="spellStart"/>
      <w:r>
        <w:rPr>
          <w:sz w:val="16"/>
          <w:szCs w:val="16"/>
        </w:rPr>
        <w:t>Libenice</w:t>
      </w:r>
      <w:proofErr w:type="spellEnd"/>
      <w:r>
        <w:rPr>
          <w:sz w:val="16"/>
          <w:szCs w:val="16"/>
        </w:rPr>
        <w:t xml:space="preserve"> </w:t>
      </w:r>
    </w:p>
    <w:p w:rsidR="005957B3" w:rsidRDefault="005957B3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Smlouva o dílo uzavřená dne 23.9.2013 s firmou VEKTRA na opravy komunikací + nabídky (nejsou doloženy nabídky všech firem)</w:t>
      </w: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1C69EC" w:rsidRDefault="001C69EC" w:rsidP="00B54F58">
      <w:pPr>
        <w:spacing w:after="0"/>
        <w:jc w:val="both"/>
        <w:rPr>
          <w:sz w:val="16"/>
          <w:szCs w:val="16"/>
        </w:rPr>
      </w:pPr>
    </w:p>
    <w:p w:rsidR="00D401CE" w:rsidRDefault="00D401CE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Prove</w:t>
      </w:r>
      <w:r w:rsidR="00332416">
        <w:rPr>
          <w:sz w:val="16"/>
          <w:szCs w:val="16"/>
        </w:rPr>
        <w:t xml:space="preserve">dena fyzická kontrola pokladny. Hotovost dle výčetky souhlasí ke dni </w:t>
      </w:r>
      <w:r w:rsidR="005957B3">
        <w:rPr>
          <w:sz w:val="16"/>
          <w:szCs w:val="16"/>
        </w:rPr>
        <w:t>21</w:t>
      </w:r>
      <w:r w:rsidR="00332416">
        <w:rPr>
          <w:sz w:val="16"/>
          <w:szCs w:val="16"/>
        </w:rPr>
        <w:t>.</w:t>
      </w:r>
      <w:r w:rsidR="005957B3">
        <w:rPr>
          <w:sz w:val="16"/>
          <w:szCs w:val="16"/>
        </w:rPr>
        <w:t>10</w:t>
      </w:r>
      <w:r w:rsidR="00332416">
        <w:rPr>
          <w:sz w:val="16"/>
          <w:szCs w:val="16"/>
        </w:rPr>
        <w:t>.2013 na pokladní kni</w:t>
      </w:r>
      <w:r w:rsidR="00BC374B">
        <w:rPr>
          <w:sz w:val="16"/>
          <w:szCs w:val="16"/>
        </w:rPr>
        <w:t>hu</w:t>
      </w:r>
      <w:r w:rsidR="008A3349">
        <w:rPr>
          <w:sz w:val="16"/>
          <w:szCs w:val="16"/>
        </w:rPr>
        <w:t xml:space="preserve"> v částce 1</w:t>
      </w:r>
      <w:r w:rsidR="005957B3">
        <w:rPr>
          <w:sz w:val="16"/>
          <w:szCs w:val="16"/>
        </w:rPr>
        <w:t>2</w:t>
      </w:r>
      <w:r w:rsidR="008A3349">
        <w:rPr>
          <w:sz w:val="16"/>
          <w:szCs w:val="16"/>
        </w:rPr>
        <w:t> </w:t>
      </w:r>
      <w:r w:rsidR="005957B3">
        <w:rPr>
          <w:sz w:val="16"/>
          <w:szCs w:val="16"/>
        </w:rPr>
        <w:t>834</w:t>
      </w:r>
      <w:r w:rsidR="008A3349">
        <w:rPr>
          <w:sz w:val="16"/>
          <w:szCs w:val="16"/>
        </w:rPr>
        <w:t xml:space="preserve"> CZK</w:t>
      </w:r>
    </w:p>
    <w:p w:rsidR="00332416" w:rsidRDefault="00332416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Proveden</w:t>
      </w:r>
      <w:r w:rsidR="008A3349">
        <w:rPr>
          <w:sz w:val="16"/>
          <w:szCs w:val="16"/>
        </w:rPr>
        <w:t xml:space="preserve">a fyzická kontrola pokladních dokladů za </w:t>
      </w:r>
      <w:r w:rsidR="002648C1">
        <w:rPr>
          <w:sz w:val="16"/>
          <w:szCs w:val="16"/>
        </w:rPr>
        <w:t>červenec</w:t>
      </w:r>
      <w:r w:rsidR="008A3349">
        <w:rPr>
          <w:sz w:val="16"/>
          <w:szCs w:val="16"/>
        </w:rPr>
        <w:t xml:space="preserve"> až</w:t>
      </w:r>
      <w:r w:rsidR="003C1F0D">
        <w:rPr>
          <w:sz w:val="16"/>
          <w:szCs w:val="16"/>
        </w:rPr>
        <w:t xml:space="preserve"> </w:t>
      </w:r>
      <w:r w:rsidR="002648C1">
        <w:rPr>
          <w:sz w:val="16"/>
          <w:szCs w:val="16"/>
        </w:rPr>
        <w:t>září</w:t>
      </w:r>
      <w:r w:rsidR="008A3349">
        <w:rPr>
          <w:sz w:val="16"/>
          <w:szCs w:val="16"/>
        </w:rPr>
        <w:t xml:space="preserve">. Výdej v hotovosti nad 15 000 CZK mimo převodu na bankovní účet nebyl uskutečněn. </w:t>
      </w:r>
    </w:p>
    <w:p w:rsidR="008A3349" w:rsidRDefault="008A3349" w:rsidP="00B54F58">
      <w:pPr>
        <w:spacing w:after="0"/>
        <w:jc w:val="both"/>
        <w:rPr>
          <w:sz w:val="16"/>
          <w:szCs w:val="16"/>
        </w:rPr>
      </w:pPr>
    </w:p>
    <w:p w:rsidR="001C69EC" w:rsidRPr="000F7142" w:rsidRDefault="001C69EC" w:rsidP="00B54F58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</w:p>
    <w:p w:rsidR="001C69EC" w:rsidRDefault="001C69EC" w:rsidP="00B54F58">
      <w:pPr>
        <w:spacing w:after="0"/>
        <w:jc w:val="both"/>
        <w:rPr>
          <w:sz w:val="16"/>
          <w:szCs w:val="16"/>
        </w:rPr>
      </w:pPr>
    </w:p>
    <w:p w:rsidR="00A83B10" w:rsidRDefault="00A83B10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Předložena sestava poplatků za komunální odpad</w:t>
      </w:r>
      <w:r w:rsidR="003C6181">
        <w:rPr>
          <w:sz w:val="16"/>
          <w:szCs w:val="16"/>
        </w:rPr>
        <w:t xml:space="preserve"> a psi</w:t>
      </w:r>
      <w:r>
        <w:rPr>
          <w:sz w:val="16"/>
          <w:szCs w:val="16"/>
        </w:rPr>
        <w:t>.  Informace, že dlužníci byli obesláni, někteří na výzvu již reagovali.</w:t>
      </w:r>
      <w:r w:rsidR="00BF0513">
        <w:rPr>
          <w:sz w:val="16"/>
          <w:szCs w:val="16"/>
        </w:rPr>
        <w:t xml:space="preserve"> Někteří poplatníci z let minulých, již zde nežijí jedná se převážně o cizince není možnost získat kontaktní adresu.</w:t>
      </w:r>
      <w:r w:rsidR="005957B3">
        <w:rPr>
          <w:sz w:val="16"/>
          <w:szCs w:val="16"/>
        </w:rPr>
        <w:t xml:space="preserve"> Konzultace s au</w:t>
      </w:r>
      <w:r w:rsidR="002648C1">
        <w:rPr>
          <w:sz w:val="16"/>
          <w:szCs w:val="16"/>
        </w:rPr>
        <w:t>dito</w:t>
      </w:r>
      <w:r w:rsidR="005957B3">
        <w:rPr>
          <w:sz w:val="16"/>
          <w:szCs w:val="16"/>
        </w:rPr>
        <w:t xml:space="preserve">rem p. </w:t>
      </w:r>
      <w:proofErr w:type="spellStart"/>
      <w:r w:rsidR="005957B3">
        <w:rPr>
          <w:sz w:val="16"/>
          <w:szCs w:val="16"/>
        </w:rPr>
        <w:t>Černovským</w:t>
      </w:r>
      <w:proofErr w:type="spellEnd"/>
      <w:r w:rsidR="005957B3">
        <w:rPr>
          <w:sz w:val="16"/>
          <w:szCs w:val="16"/>
        </w:rPr>
        <w:t xml:space="preserve"> jak pokračovat s pohledávkami let minulých.</w:t>
      </w:r>
    </w:p>
    <w:p w:rsidR="00ED2284" w:rsidRDefault="00ED2284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Dle konzultace bylo doporučeno usnesení obce upustit od vymáhání pohledávek fyzických osob s adresou trvalého pobytu na ohlašovně obecního úřadu.</w:t>
      </w:r>
    </w:p>
    <w:p w:rsidR="00ED2284" w:rsidRDefault="00ED2284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A01495">
        <w:rPr>
          <w:b/>
          <w:i/>
          <w:sz w:val="16"/>
          <w:szCs w:val="16"/>
        </w:rPr>
        <w:t>Doporučení</w:t>
      </w:r>
      <w:r>
        <w:rPr>
          <w:sz w:val="16"/>
          <w:szCs w:val="16"/>
        </w:rPr>
        <w:t xml:space="preserve">: </w:t>
      </w:r>
      <w:r w:rsidRPr="00A01495">
        <w:rPr>
          <w:i/>
          <w:sz w:val="16"/>
          <w:szCs w:val="16"/>
        </w:rPr>
        <w:t xml:space="preserve">finanční výbor doporučuje zastupitelstvu </w:t>
      </w:r>
      <w:r w:rsidR="00A01495" w:rsidRPr="00A01495">
        <w:rPr>
          <w:i/>
          <w:sz w:val="16"/>
          <w:szCs w:val="16"/>
        </w:rPr>
        <w:t>přijmout usnesení s tímto textem: ZO souhlasí s upuštěním vymáháním pohledávek za odpady a psy u osob, které mají trvalý pobyt na ohlašovně obecního úřad</w:t>
      </w:r>
      <w:r w:rsidR="00471C80">
        <w:rPr>
          <w:i/>
          <w:sz w:val="16"/>
          <w:szCs w:val="16"/>
        </w:rPr>
        <w:t>u a je známo, že se v obci nezdržují a dále u cizinců, kteří zde také nepobývají</w:t>
      </w:r>
      <w:r w:rsidR="00A01495" w:rsidRPr="00A01495">
        <w:rPr>
          <w:i/>
          <w:sz w:val="16"/>
          <w:szCs w:val="16"/>
        </w:rPr>
        <w:t>. Viz přiložený jmenný seznam.</w:t>
      </w:r>
    </w:p>
    <w:p w:rsidR="00A83B10" w:rsidRDefault="00A83B10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b/>
          <w:i/>
          <w:sz w:val="16"/>
          <w:szCs w:val="16"/>
        </w:rPr>
      </w:pPr>
    </w:p>
    <w:p w:rsidR="00AC4CC8" w:rsidRDefault="00AC4CC8" w:rsidP="00B54F58">
      <w:pPr>
        <w:spacing w:after="0"/>
        <w:jc w:val="both"/>
        <w:rPr>
          <w:sz w:val="16"/>
          <w:szCs w:val="16"/>
        </w:rPr>
      </w:pP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 w:rsidRPr="00061340">
        <w:rPr>
          <w:sz w:val="16"/>
          <w:szCs w:val="16"/>
        </w:rPr>
        <w:t xml:space="preserve">Předloženy </w:t>
      </w:r>
      <w:r>
        <w:rPr>
          <w:sz w:val="16"/>
          <w:szCs w:val="16"/>
        </w:rPr>
        <w:t>bankovní výpisy za období 1.</w:t>
      </w:r>
      <w:r w:rsidR="003C6181">
        <w:rPr>
          <w:sz w:val="16"/>
          <w:szCs w:val="16"/>
        </w:rPr>
        <w:t>7</w:t>
      </w:r>
      <w:r>
        <w:rPr>
          <w:sz w:val="16"/>
          <w:szCs w:val="16"/>
        </w:rPr>
        <w:t>.2013 až 3</w:t>
      </w:r>
      <w:r w:rsidR="003C1F0D">
        <w:rPr>
          <w:sz w:val="16"/>
          <w:szCs w:val="16"/>
        </w:rPr>
        <w:t>0</w:t>
      </w:r>
      <w:r>
        <w:rPr>
          <w:sz w:val="16"/>
          <w:szCs w:val="16"/>
        </w:rPr>
        <w:t>.</w:t>
      </w:r>
      <w:r w:rsidR="003C6181">
        <w:rPr>
          <w:sz w:val="16"/>
          <w:szCs w:val="16"/>
        </w:rPr>
        <w:t>9</w:t>
      </w:r>
      <w:r>
        <w:rPr>
          <w:sz w:val="16"/>
          <w:szCs w:val="16"/>
        </w:rPr>
        <w:t>.2013</w:t>
      </w: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Platby nad 15 000 CZK</w:t>
      </w:r>
    </w:p>
    <w:p w:rsidR="00404E6C" w:rsidRDefault="00404E6C" w:rsidP="00404E6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17.7.2013 Březina Jan – stavba vodovodu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153 093,28 CZK</w:t>
      </w:r>
    </w:p>
    <w:p w:rsidR="00404E6C" w:rsidRDefault="00404E6C" w:rsidP="00404E6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18.7.2013 úhrada vodného   </w:t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30 694,-CZK</w:t>
      </w:r>
    </w:p>
    <w:p w:rsidR="00740C53" w:rsidRDefault="00404E6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A0DCD">
        <w:rPr>
          <w:sz w:val="16"/>
          <w:szCs w:val="16"/>
        </w:rPr>
        <w:t>9</w:t>
      </w:r>
      <w:r w:rsidR="00740C53">
        <w:rPr>
          <w:sz w:val="16"/>
          <w:szCs w:val="16"/>
        </w:rPr>
        <w:t>.</w:t>
      </w:r>
      <w:r w:rsidR="004A0DCD">
        <w:rPr>
          <w:sz w:val="16"/>
          <w:szCs w:val="16"/>
        </w:rPr>
        <w:t>7</w:t>
      </w:r>
      <w:r w:rsidR="00740C53">
        <w:rPr>
          <w:sz w:val="16"/>
          <w:szCs w:val="16"/>
        </w:rPr>
        <w:t xml:space="preserve">.2013 </w:t>
      </w:r>
      <w:r w:rsidR="004A0DCD">
        <w:rPr>
          <w:sz w:val="16"/>
          <w:szCs w:val="16"/>
        </w:rPr>
        <w:t>oprava veřejného osvětlení</w:t>
      </w:r>
      <w:r w:rsidR="00740C53">
        <w:rPr>
          <w:sz w:val="16"/>
          <w:szCs w:val="16"/>
        </w:rPr>
        <w:tab/>
      </w:r>
      <w:r w:rsidR="00740C53">
        <w:rPr>
          <w:sz w:val="16"/>
          <w:szCs w:val="16"/>
        </w:rPr>
        <w:tab/>
      </w:r>
      <w:r w:rsidR="00740C53">
        <w:rPr>
          <w:sz w:val="16"/>
          <w:szCs w:val="16"/>
        </w:rPr>
        <w:tab/>
        <w:t>2</w:t>
      </w:r>
      <w:r w:rsidR="004A0DCD">
        <w:rPr>
          <w:sz w:val="16"/>
          <w:szCs w:val="16"/>
        </w:rPr>
        <w:t>9</w:t>
      </w:r>
      <w:r w:rsidR="00740C53">
        <w:rPr>
          <w:sz w:val="16"/>
          <w:szCs w:val="16"/>
        </w:rPr>
        <w:t> </w:t>
      </w:r>
      <w:r w:rsidR="004A0DCD">
        <w:rPr>
          <w:sz w:val="16"/>
          <w:szCs w:val="16"/>
        </w:rPr>
        <w:t>845</w:t>
      </w:r>
      <w:r w:rsidR="00740C53">
        <w:rPr>
          <w:sz w:val="16"/>
          <w:szCs w:val="16"/>
        </w:rPr>
        <w:t>,-CZK</w:t>
      </w:r>
    </w:p>
    <w:p w:rsidR="00740C53" w:rsidRDefault="00740C5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19.</w:t>
      </w:r>
      <w:r w:rsidR="004A0DCD">
        <w:rPr>
          <w:sz w:val="16"/>
          <w:szCs w:val="16"/>
        </w:rPr>
        <w:t>7</w:t>
      </w:r>
      <w:r>
        <w:rPr>
          <w:sz w:val="16"/>
          <w:szCs w:val="16"/>
        </w:rPr>
        <w:t xml:space="preserve">.2013 </w:t>
      </w:r>
      <w:r w:rsidR="004A0DCD">
        <w:rPr>
          <w:sz w:val="16"/>
          <w:szCs w:val="16"/>
        </w:rPr>
        <w:t>Jan Březina –voda vápenka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A0DCD">
        <w:rPr>
          <w:sz w:val="16"/>
          <w:szCs w:val="16"/>
        </w:rPr>
        <w:t>66 303</w:t>
      </w:r>
      <w:r>
        <w:rPr>
          <w:sz w:val="16"/>
          <w:szCs w:val="16"/>
        </w:rPr>
        <w:t>,-CZK</w:t>
      </w:r>
    </w:p>
    <w:p w:rsidR="00A94A67" w:rsidRDefault="00A94A6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21.7.2013 oprava osvětlení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29 845,-CZK</w:t>
      </w:r>
    </w:p>
    <w:p w:rsidR="00740C53" w:rsidRDefault="00740C5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4A0DCD">
        <w:rPr>
          <w:sz w:val="16"/>
          <w:szCs w:val="16"/>
        </w:rPr>
        <w:t>4</w:t>
      </w:r>
      <w:r>
        <w:rPr>
          <w:sz w:val="16"/>
          <w:szCs w:val="16"/>
        </w:rPr>
        <w:t>.</w:t>
      </w:r>
      <w:r w:rsidR="004A0DCD">
        <w:rPr>
          <w:sz w:val="16"/>
          <w:szCs w:val="16"/>
        </w:rPr>
        <w:t>7</w:t>
      </w:r>
      <w:r>
        <w:rPr>
          <w:sz w:val="16"/>
          <w:szCs w:val="16"/>
        </w:rPr>
        <w:t xml:space="preserve">.2013 </w:t>
      </w:r>
      <w:r w:rsidR="004A0DCD">
        <w:rPr>
          <w:sz w:val="16"/>
          <w:szCs w:val="16"/>
        </w:rPr>
        <w:t>Komunální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A0DCD">
        <w:rPr>
          <w:sz w:val="16"/>
          <w:szCs w:val="16"/>
        </w:rPr>
        <w:t>23 921</w:t>
      </w:r>
      <w:r>
        <w:rPr>
          <w:sz w:val="16"/>
          <w:szCs w:val="16"/>
        </w:rPr>
        <w:t>,-CZK</w:t>
      </w:r>
    </w:p>
    <w:p w:rsidR="000C6D28" w:rsidRDefault="000C6D28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A94A67">
        <w:rPr>
          <w:sz w:val="16"/>
          <w:szCs w:val="16"/>
        </w:rPr>
        <w:t>2</w:t>
      </w:r>
      <w:r>
        <w:rPr>
          <w:sz w:val="16"/>
          <w:szCs w:val="16"/>
        </w:rPr>
        <w:t>.</w:t>
      </w:r>
      <w:r w:rsidR="00A94A67">
        <w:rPr>
          <w:sz w:val="16"/>
          <w:szCs w:val="16"/>
        </w:rPr>
        <w:t>8</w:t>
      </w:r>
      <w:r>
        <w:rPr>
          <w:sz w:val="16"/>
          <w:szCs w:val="16"/>
        </w:rPr>
        <w:t>.2013 Komunální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="00A94A67">
        <w:rPr>
          <w:sz w:val="16"/>
          <w:szCs w:val="16"/>
        </w:rPr>
        <w:t>3</w:t>
      </w:r>
      <w:r>
        <w:rPr>
          <w:sz w:val="16"/>
          <w:szCs w:val="16"/>
        </w:rPr>
        <w:t> </w:t>
      </w:r>
      <w:r w:rsidR="00A94A67">
        <w:rPr>
          <w:sz w:val="16"/>
          <w:szCs w:val="16"/>
        </w:rPr>
        <w:t>390</w:t>
      </w:r>
      <w:r>
        <w:rPr>
          <w:sz w:val="16"/>
          <w:szCs w:val="16"/>
        </w:rPr>
        <w:t>,-CZK</w:t>
      </w:r>
    </w:p>
    <w:p w:rsidR="000C6D28" w:rsidRDefault="00A94A6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0C6D28">
        <w:rPr>
          <w:sz w:val="16"/>
          <w:szCs w:val="16"/>
        </w:rPr>
        <w:t>.</w:t>
      </w:r>
      <w:r>
        <w:rPr>
          <w:sz w:val="16"/>
          <w:szCs w:val="16"/>
        </w:rPr>
        <w:t>9</w:t>
      </w:r>
      <w:r w:rsidR="000C6D28">
        <w:rPr>
          <w:sz w:val="16"/>
          <w:szCs w:val="16"/>
        </w:rPr>
        <w:t>.2013 Březina Jan – stavba vodovodu</w:t>
      </w:r>
      <w:r w:rsidR="000C6D28">
        <w:rPr>
          <w:sz w:val="16"/>
          <w:szCs w:val="16"/>
        </w:rPr>
        <w:tab/>
      </w:r>
      <w:r w:rsidR="000C6D28">
        <w:rPr>
          <w:sz w:val="16"/>
          <w:szCs w:val="16"/>
        </w:rPr>
        <w:tab/>
      </w:r>
      <w:r w:rsidR="000C6D28">
        <w:rPr>
          <w:sz w:val="16"/>
          <w:szCs w:val="16"/>
        </w:rPr>
        <w:tab/>
        <w:t>9</w:t>
      </w:r>
      <w:r>
        <w:rPr>
          <w:sz w:val="16"/>
          <w:szCs w:val="16"/>
        </w:rPr>
        <w:t>1 790,28</w:t>
      </w:r>
      <w:r w:rsidR="000C6D28">
        <w:rPr>
          <w:sz w:val="16"/>
          <w:szCs w:val="16"/>
        </w:rPr>
        <w:t xml:space="preserve"> CZK</w:t>
      </w:r>
    </w:p>
    <w:p w:rsidR="00A94A67" w:rsidRDefault="00A94A6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19.9.2013 Komunální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26 456,-CZK</w:t>
      </w:r>
    </w:p>
    <w:p w:rsidR="00A94A67" w:rsidRDefault="00A94A6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11.9.2013 </w:t>
      </w:r>
      <w:r w:rsidR="001D59BA">
        <w:rPr>
          <w:sz w:val="16"/>
          <w:szCs w:val="16"/>
        </w:rPr>
        <w:t>spotřeba plynu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15 979,-CZK</w:t>
      </w:r>
    </w:p>
    <w:p w:rsidR="00A94A67" w:rsidRDefault="00A94A6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19.9.2013 </w:t>
      </w:r>
      <w:proofErr w:type="spellStart"/>
      <w:r>
        <w:rPr>
          <w:sz w:val="16"/>
          <w:szCs w:val="16"/>
        </w:rPr>
        <w:t>Dalfos</w:t>
      </w:r>
      <w:proofErr w:type="spellEnd"/>
      <w:r>
        <w:rPr>
          <w:sz w:val="16"/>
          <w:szCs w:val="16"/>
        </w:rPr>
        <w:t xml:space="preserve"> – úprava ostatní plochy (spodní rybník)</w:t>
      </w:r>
      <w:r>
        <w:rPr>
          <w:sz w:val="16"/>
          <w:szCs w:val="16"/>
        </w:rPr>
        <w:tab/>
        <w:t>24  926,-CZK</w:t>
      </w:r>
    </w:p>
    <w:p w:rsidR="00404E6C" w:rsidRDefault="00404E6C" w:rsidP="00B54F58">
      <w:pPr>
        <w:spacing w:after="0"/>
        <w:jc w:val="both"/>
        <w:rPr>
          <w:sz w:val="16"/>
          <w:szCs w:val="16"/>
        </w:rPr>
      </w:pP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u KB běžný účet k 3</w:t>
      </w:r>
      <w:r w:rsidR="003A5F8A">
        <w:rPr>
          <w:sz w:val="16"/>
          <w:szCs w:val="16"/>
        </w:rPr>
        <w:t>0</w:t>
      </w:r>
      <w:r>
        <w:rPr>
          <w:sz w:val="16"/>
          <w:szCs w:val="16"/>
        </w:rPr>
        <w:t>.</w:t>
      </w:r>
      <w:r w:rsidR="00A01495">
        <w:rPr>
          <w:sz w:val="16"/>
          <w:szCs w:val="16"/>
        </w:rPr>
        <w:t>9</w:t>
      </w:r>
      <w:r>
        <w:rPr>
          <w:sz w:val="16"/>
          <w:szCs w:val="16"/>
        </w:rPr>
        <w:t>.2013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644E">
        <w:rPr>
          <w:sz w:val="16"/>
          <w:szCs w:val="16"/>
        </w:rPr>
        <w:t>5</w:t>
      </w:r>
      <w:r w:rsidR="003A5F8A">
        <w:rPr>
          <w:sz w:val="16"/>
          <w:szCs w:val="16"/>
        </w:rPr>
        <w:t> 0</w:t>
      </w:r>
      <w:r w:rsidR="00AF644E">
        <w:rPr>
          <w:sz w:val="16"/>
          <w:szCs w:val="16"/>
        </w:rPr>
        <w:t>50</w:t>
      </w:r>
      <w:r w:rsidR="003A5F8A">
        <w:rPr>
          <w:sz w:val="16"/>
          <w:szCs w:val="16"/>
        </w:rPr>
        <w:t xml:space="preserve"> </w:t>
      </w:r>
      <w:r w:rsidR="00AF644E">
        <w:rPr>
          <w:sz w:val="16"/>
          <w:szCs w:val="16"/>
        </w:rPr>
        <w:t>381</w:t>
      </w:r>
      <w:r w:rsidR="003A5F8A">
        <w:rPr>
          <w:sz w:val="16"/>
          <w:szCs w:val="16"/>
        </w:rPr>
        <w:t>,</w:t>
      </w:r>
      <w:r w:rsidR="00AF644E">
        <w:rPr>
          <w:sz w:val="16"/>
          <w:szCs w:val="16"/>
        </w:rPr>
        <w:t>09</w:t>
      </w:r>
      <w:r>
        <w:rPr>
          <w:sz w:val="16"/>
          <w:szCs w:val="16"/>
        </w:rPr>
        <w:t xml:space="preserve"> CZK</w:t>
      </w:r>
      <w:r w:rsidR="00584728">
        <w:rPr>
          <w:sz w:val="16"/>
          <w:szCs w:val="16"/>
        </w:rPr>
        <w:t xml:space="preserve">    účtováno na účtu 231</w:t>
      </w: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u ČNB běžný účet k </w:t>
      </w:r>
      <w:r w:rsidR="00AF644E">
        <w:rPr>
          <w:sz w:val="16"/>
          <w:szCs w:val="16"/>
        </w:rPr>
        <w:t>30</w:t>
      </w:r>
      <w:r>
        <w:rPr>
          <w:sz w:val="16"/>
          <w:szCs w:val="16"/>
        </w:rPr>
        <w:t>.</w:t>
      </w:r>
      <w:r w:rsidR="00AF644E">
        <w:rPr>
          <w:sz w:val="16"/>
          <w:szCs w:val="16"/>
        </w:rPr>
        <w:t>9</w:t>
      </w:r>
      <w:r w:rsidR="00B65103">
        <w:rPr>
          <w:sz w:val="16"/>
          <w:szCs w:val="16"/>
        </w:rPr>
        <w:t xml:space="preserve">.2013 </w:t>
      </w:r>
      <w:r w:rsidR="00B65103">
        <w:rPr>
          <w:sz w:val="16"/>
          <w:szCs w:val="16"/>
        </w:rPr>
        <w:tab/>
      </w:r>
      <w:r w:rsidR="00B651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</w:t>
      </w:r>
      <w:r w:rsidR="00AF644E">
        <w:rPr>
          <w:sz w:val="16"/>
          <w:szCs w:val="16"/>
        </w:rPr>
        <w:t>22</w:t>
      </w:r>
      <w:r w:rsidR="003A5F8A">
        <w:rPr>
          <w:sz w:val="16"/>
          <w:szCs w:val="16"/>
        </w:rPr>
        <w:t> </w:t>
      </w:r>
      <w:r w:rsidR="00AF644E">
        <w:rPr>
          <w:sz w:val="16"/>
          <w:szCs w:val="16"/>
        </w:rPr>
        <w:t>201</w:t>
      </w:r>
      <w:r w:rsidR="003A5F8A">
        <w:rPr>
          <w:sz w:val="16"/>
          <w:szCs w:val="16"/>
        </w:rPr>
        <w:t>,</w:t>
      </w:r>
      <w:r w:rsidR="00AF644E">
        <w:rPr>
          <w:sz w:val="16"/>
          <w:szCs w:val="16"/>
        </w:rPr>
        <w:t>56</w:t>
      </w:r>
      <w:r>
        <w:rPr>
          <w:sz w:val="16"/>
          <w:szCs w:val="16"/>
        </w:rPr>
        <w:t xml:space="preserve"> CZK</w:t>
      </w:r>
      <w:r w:rsidR="00584728">
        <w:rPr>
          <w:sz w:val="16"/>
          <w:szCs w:val="16"/>
        </w:rPr>
        <w:t xml:space="preserve">   účtováno na účtu 231</w:t>
      </w:r>
    </w:p>
    <w:p w:rsidR="00584728" w:rsidRDefault="00584728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KB běžný účet (spořící) k 3</w:t>
      </w:r>
      <w:r w:rsidR="003A5F8A">
        <w:rPr>
          <w:sz w:val="16"/>
          <w:szCs w:val="16"/>
        </w:rPr>
        <w:t>0</w:t>
      </w:r>
      <w:r>
        <w:rPr>
          <w:sz w:val="16"/>
          <w:szCs w:val="16"/>
        </w:rPr>
        <w:t>.</w:t>
      </w:r>
      <w:r w:rsidR="00AF644E">
        <w:rPr>
          <w:sz w:val="16"/>
          <w:szCs w:val="16"/>
        </w:rPr>
        <w:t>9</w:t>
      </w:r>
      <w:r>
        <w:rPr>
          <w:sz w:val="16"/>
          <w:szCs w:val="16"/>
        </w:rPr>
        <w:t>.2013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644E">
        <w:rPr>
          <w:sz w:val="16"/>
          <w:szCs w:val="16"/>
        </w:rPr>
        <w:t>1</w:t>
      </w:r>
      <w:r>
        <w:rPr>
          <w:sz w:val="16"/>
          <w:szCs w:val="16"/>
        </w:rPr>
        <w:t> </w:t>
      </w:r>
      <w:r w:rsidR="00AF644E">
        <w:rPr>
          <w:sz w:val="16"/>
          <w:szCs w:val="16"/>
        </w:rPr>
        <w:t>247</w:t>
      </w:r>
      <w:r w:rsidR="00B65103">
        <w:rPr>
          <w:sz w:val="16"/>
          <w:szCs w:val="16"/>
        </w:rPr>
        <w:t>1 </w:t>
      </w:r>
      <w:r w:rsidR="00AF644E">
        <w:rPr>
          <w:sz w:val="16"/>
          <w:szCs w:val="16"/>
        </w:rPr>
        <w:t>442,23</w:t>
      </w:r>
      <w:r>
        <w:rPr>
          <w:sz w:val="16"/>
          <w:szCs w:val="16"/>
        </w:rPr>
        <w:t xml:space="preserve"> CZK    účtováno na účtu 244 </w:t>
      </w:r>
    </w:p>
    <w:p w:rsidR="00584728" w:rsidRDefault="00584728" w:rsidP="00B54F58">
      <w:pPr>
        <w:spacing w:after="0"/>
        <w:jc w:val="both"/>
        <w:rPr>
          <w:sz w:val="16"/>
          <w:szCs w:val="16"/>
        </w:rPr>
      </w:pPr>
    </w:p>
    <w:p w:rsidR="00381B32" w:rsidRDefault="00584728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Zůstatky na BÚ souhlasí na předloženou rozvahu k 3</w:t>
      </w:r>
      <w:r w:rsidR="003A5F8A">
        <w:rPr>
          <w:sz w:val="16"/>
          <w:szCs w:val="16"/>
        </w:rPr>
        <w:t>0</w:t>
      </w:r>
      <w:r>
        <w:rPr>
          <w:sz w:val="16"/>
          <w:szCs w:val="16"/>
        </w:rPr>
        <w:t>.</w:t>
      </w:r>
      <w:r w:rsidR="00AF644E">
        <w:rPr>
          <w:sz w:val="16"/>
          <w:szCs w:val="16"/>
        </w:rPr>
        <w:t>9</w:t>
      </w:r>
      <w:r>
        <w:rPr>
          <w:sz w:val="16"/>
          <w:szCs w:val="16"/>
        </w:rPr>
        <w:t>.2013</w:t>
      </w:r>
      <w:r w:rsidR="00061340">
        <w:rPr>
          <w:sz w:val="16"/>
          <w:szCs w:val="16"/>
        </w:rPr>
        <w:tab/>
      </w:r>
    </w:p>
    <w:p w:rsidR="00D20F59" w:rsidRDefault="00D20F59" w:rsidP="00B54F58">
      <w:pPr>
        <w:spacing w:after="0"/>
        <w:jc w:val="both"/>
        <w:rPr>
          <w:sz w:val="16"/>
          <w:szCs w:val="16"/>
        </w:rPr>
      </w:pPr>
    </w:p>
    <w:p w:rsidR="001C69EC" w:rsidRDefault="001C69EC" w:rsidP="00B54F58">
      <w:pPr>
        <w:spacing w:after="0"/>
        <w:jc w:val="both"/>
        <w:rPr>
          <w:i/>
          <w:sz w:val="16"/>
          <w:szCs w:val="16"/>
        </w:rPr>
      </w:pPr>
    </w:p>
    <w:p w:rsidR="00E54C2D" w:rsidRDefault="00E54C2D" w:rsidP="00B54F58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</w:p>
    <w:p w:rsidR="00F06F7B" w:rsidRDefault="00F06F7B" w:rsidP="00B54F58">
      <w:pPr>
        <w:spacing w:after="0"/>
        <w:jc w:val="both"/>
        <w:rPr>
          <w:i/>
          <w:sz w:val="16"/>
          <w:szCs w:val="16"/>
        </w:rPr>
      </w:pPr>
    </w:p>
    <w:p w:rsidR="00F06F7B" w:rsidRDefault="00F06F7B" w:rsidP="00B54F58">
      <w:pPr>
        <w:spacing w:after="0"/>
        <w:jc w:val="both"/>
        <w:rPr>
          <w:sz w:val="16"/>
          <w:szCs w:val="16"/>
        </w:rPr>
      </w:pPr>
      <w:r w:rsidRPr="00F06F7B">
        <w:rPr>
          <w:sz w:val="16"/>
          <w:szCs w:val="16"/>
        </w:rPr>
        <w:t>Přeložen</w:t>
      </w:r>
      <w:r w:rsidR="00785857">
        <w:rPr>
          <w:sz w:val="16"/>
          <w:szCs w:val="16"/>
        </w:rPr>
        <w:t xml:space="preserve"> </w:t>
      </w:r>
      <w:r w:rsidR="00B65103">
        <w:rPr>
          <w:sz w:val="16"/>
          <w:szCs w:val="16"/>
        </w:rPr>
        <w:t>sestava pořízeného</w:t>
      </w:r>
      <w:r w:rsidR="001234AA">
        <w:rPr>
          <w:sz w:val="16"/>
          <w:szCs w:val="16"/>
        </w:rPr>
        <w:t xml:space="preserve"> majetku v roce 2013 do 30.</w:t>
      </w:r>
      <w:r w:rsidR="008D4A98">
        <w:rPr>
          <w:sz w:val="16"/>
          <w:szCs w:val="16"/>
        </w:rPr>
        <w:t>9</w:t>
      </w:r>
      <w:r w:rsidR="001234AA">
        <w:rPr>
          <w:sz w:val="16"/>
          <w:szCs w:val="16"/>
        </w:rPr>
        <w:t xml:space="preserve">.2013 byl pořízen majetek v celkové hodnotě  </w:t>
      </w:r>
      <w:r w:rsidR="008D4A98">
        <w:rPr>
          <w:sz w:val="16"/>
          <w:szCs w:val="16"/>
        </w:rPr>
        <w:t>10 730</w:t>
      </w:r>
      <w:r w:rsidR="001234AA">
        <w:rPr>
          <w:sz w:val="16"/>
          <w:szCs w:val="16"/>
        </w:rPr>
        <w:t xml:space="preserve"> CZK, jedná se o drobný hmotný majetek. Majetek v době kontroly nebyl označen inventárním číslem. </w:t>
      </w:r>
    </w:p>
    <w:p w:rsidR="001E0620" w:rsidRDefault="001E0620" w:rsidP="00B54F58">
      <w:pPr>
        <w:spacing w:after="0"/>
        <w:jc w:val="both"/>
        <w:rPr>
          <w:sz w:val="16"/>
          <w:szCs w:val="16"/>
        </w:rPr>
      </w:pPr>
    </w:p>
    <w:p w:rsidR="001E0620" w:rsidRPr="001E0620" w:rsidRDefault="001E0620" w:rsidP="00B54F58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  <w:r w:rsidRPr="001E0620">
        <w:rPr>
          <w:b/>
          <w:i/>
          <w:sz w:val="16"/>
          <w:szCs w:val="16"/>
        </w:rPr>
        <w:t xml:space="preserve">Doporučení </w:t>
      </w:r>
      <w:proofErr w:type="spellStart"/>
      <w:r w:rsidRPr="001E0620">
        <w:rPr>
          <w:b/>
          <w:i/>
          <w:sz w:val="16"/>
          <w:szCs w:val="16"/>
        </w:rPr>
        <w:t>fin</w:t>
      </w:r>
      <w:proofErr w:type="spellEnd"/>
      <w:r w:rsidRPr="001E0620">
        <w:rPr>
          <w:b/>
          <w:i/>
          <w:sz w:val="16"/>
          <w:szCs w:val="16"/>
        </w:rPr>
        <w:t>. výboru:</w:t>
      </w:r>
      <w:r w:rsidR="001234AA">
        <w:rPr>
          <w:i/>
          <w:sz w:val="16"/>
          <w:szCs w:val="16"/>
        </w:rPr>
        <w:t xml:space="preserve"> nastavit odpovědnost za označení majetku, tak aby byl při inventuře dobře identifikovatelný, určit odpovědnosti za majetek , který je v užívání jednotlivých osob.</w:t>
      </w:r>
      <w:r w:rsidR="008D4A98">
        <w:rPr>
          <w:i/>
          <w:sz w:val="16"/>
          <w:szCs w:val="16"/>
        </w:rPr>
        <w:t xml:space="preserve"> (doporučení již vyplynulo z minulé kontroly)</w:t>
      </w:r>
    </w:p>
    <w:p w:rsidR="001E0620" w:rsidRPr="00F06F7B" w:rsidRDefault="001E0620" w:rsidP="00B54F58">
      <w:pPr>
        <w:spacing w:after="0"/>
        <w:jc w:val="both"/>
        <w:rPr>
          <w:sz w:val="16"/>
          <w:szCs w:val="16"/>
        </w:rPr>
      </w:pPr>
    </w:p>
    <w:p w:rsidR="00F06F7B" w:rsidRDefault="00836B1D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836B1D">
        <w:rPr>
          <w:sz w:val="16"/>
          <w:szCs w:val="16"/>
        </w:rPr>
        <w:t>Předložena FIN 2-12M</w:t>
      </w:r>
      <w:r>
        <w:rPr>
          <w:sz w:val="16"/>
          <w:szCs w:val="16"/>
        </w:rPr>
        <w:t xml:space="preserve"> – výkaz pro hodnocení plnění rozpočtu územních samosprávných celků, provedena kontrola plnění rozpočtu</w:t>
      </w:r>
    </w:p>
    <w:p w:rsidR="00F72D02" w:rsidRDefault="00F72D02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Plnění rozpočtu pořádku.</w:t>
      </w:r>
    </w:p>
    <w:p w:rsidR="00836B1D" w:rsidRDefault="00836B1D" w:rsidP="00B54F58">
      <w:pPr>
        <w:spacing w:after="0"/>
        <w:jc w:val="both"/>
        <w:rPr>
          <w:sz w:val="16"/>
          <w:szCs w:val="16"/>
        </w:rPr>
      </w:pPr>
    </w:p>
    <w:p w:rsidR="00EB18AD" w:rsidRDefault="00BF051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Předložena částka za </w:t>
      </w:r>
      <w:r w:rsidR="008D4A98">
        <w:rPr>
          <w:sz w:val="16"/>
          <w:szCs w:val="16"/>
        </w:rPr>
        <w:t>spotřebu pohonných hmot na údržbu</w:t>
      </w:r>
      <w:r w:rsidR="00740C53">
        <w:rPr>
          <w:sz w:val="16"/>
          <w:szCs w:val="16"/>
        </w:rPr>
        <w:t xml:space="preserve"> veřejné zeleně za rok 201</w:t>
      </w:r>
      <w:r w:rsidR="008D4A98">
        <w:rPr>
          <w:sz w:val="16"/>
          <w:szCs w:val="16"/>
        </w:rPr>
        <w:t>2</w:t>
      </w:r>
      <w:r w:rsidR="00740C53">
        <w:rPr>
          <w:sz w:val="16"/>
          <w:szCs w:val="16"/>
        </w:rPr>
        <w:t xml:space="preserve"> </w:t>
      </w:r>
      <w:r w:rsidR="008D4A98">
        <w:rPr>
          <w:sz w:val="16"/>
          <w:szCs w:val="16"/>
        </w:rPr>
        <w:t>k 9/2012 18 531,-CZK a za rok 2013 9/2013 18 902,-CZK</w:t>
      </w:r>
    </w:p>
    <w:p w:rsidR="00EB18AD" w:rsidRPr="003C4EBC" w:rsidRDefault="008D4A98" w:rsidP="003C4EBC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Spotřeba se pohybuje ve stejné míře.</w:t>
      </w:r>
      <w:r w:rsidR="003C4EBC">
        <w:rPr>
          <w:i/>
          <w:sz w:val="16"/>
          <w:szCs w:val="16"/>
        </w:rPr>
        <w:t xml:space="preserve">  </w:t>
      </w:r>
    </w:p>
    <w:p w:rsidR="00C439B3" w:rsidRDefault="00C439B3" w:rsidP="00B54F58">
      <w:pPr>
        <w:spacing w:after="0"/>
        <w:jc w:val="both"/>
        <w:rPr>
          <w:sz w:val="16"/>
          <w:szCs w:val="16"/>
        </w:rPr>
      </w:pPr>
    </w:p>
    <w:p w:rsidR="001D59BA" w:rsidRDefault="00353D73" w:rsidP="00353D73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Předložena zpráva z dílčího přezkoumání hospodaření obce </w:t>
      </w:r>
      <w:proofErr w:type="spellStart"/>
      <w:r>
        <w:rPr>
          <w:sz w:val="16"/>
          <w:szCs w:val="16"/>
        </w:rPr>
        <w:t>Libenice</w:t>
      </w:r>
      <w:proofErr w:type="spellEnd"/>
      <w:r>
        <w:rPr>
          <w:sz w:val="16"/>
          <w:szCs w:val="16"/>
        </w:rPr>
        <w:t xml:space="preserve">  -  výsledek dílčího přezkoumání : </w:t>
      </w:r>
      <w:r w:rsidR="001D59BA">
        <w:rPr>
          <w:sz w:val="16"/>
          <w:szCs w:val="16"/>
        </w:rPr>
        <w:t>nebyla podána písemná informace do 15 dnů od projednání, ale se zpožděním. Jiné pochybení nebyli zjištěny. Viz. zpráva.</w:t>
      </w:r>
    </w:p>
    <w:p w:rsidR="00353D73" w:rsidRDefault="001D59BA" w:rsidP="00353D73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53D73" w:rsidRDefault="00404E6C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Předložena uzavřená smlouva na opravu komunikací s firmou </w:t>
      </w:r>
      <w:proofErr w:type="spellStart"/>
      <w:r>
        <w:rPr>
          <w:sz w:val="16"/>
          <w:szCs w:val="16"/>
        </w:rPr>
        <w:t>Vektra</w:t>
      </w:r>
      <w:proofErr w:type="spellEnd"/>
      <w:r>
        <w:rPr>
          <w:sz w:val="16"/>
          <w:szCs w:val="16"/>
        </w:rPr>
        <w:t>, na obecní</w:t>
      </w:r>
      <w:r w:rsidR="002648C1">
        <w:rPr>
          <w:sz w:val="16"/>
          <w:szCs w:val="16"/>
        </w:rPr>
        <w:t>m</w:t>
      </w:r>
      <w:r>
        <w:rPr>
          <w:sz w:val="16"/>
          <w:szCs w:val="16"/>
        </w:rPr>
        <w:t xml:space="preserve"> úřadě</w:t>
      </w:r>
      <w:r w:rsidR="006E09C7">
        <w:rPr>
          <w:sz w:val="16"/>
          <w:szCs w:val="16"/>
        </w:rPr>
        <w:t xml:space="preserve"> </w:t>
      </w:r>
      <w:r>
        <w:rPr>
          <w:sz w:val="16"/>
          <w:szCs w:val="16"/>
        </w:rPr>
        <w:t>nejsou evidovány všechny nabídky firem, které byl</w:t>
      </w:r>
      <w:r w:rsidR="002648C1">
        <w:rPr>
          <w:sz w:val="16"/>
          <w:szCs w:val="16"/>
        </w:rPr>
        <w:t>y</w:t>
      </w:r>
      <w:r>
        <w:rPr>
          <w:sz w:val="16"/>
          <w:szCs w:val="16"/>
        </w:rPr>
        <w:t xml:space="preserve"> osloveny.</w:t>
      </w:r>
      <w:r w:rsidR="00A44B4D">
        <w:rPr>
          <w:sz w:val="16"/>
          <w:szCs w:val="16"/>
        </w:rPr>
        <w:t xml:space="preserve"> </w:t>
      </w:r>
      <w:r w:rsidR="002648C1">
        <w:rPr>
          <w:sz w:val="16"/>
          <w:szCs w:val="16"/>
        </w:rPr>
        <w:t>(</w:t>
      </w:r>
      <w:proofErr w:type="spellStart"/>
      <w:r w:rsidR="002648C1">
        <w:rPr>
          <w:sz w:val="16"/>
          <w:szCs w:val="16"/>
        </w:rPr>
        <w:t>Dalfos</w:t>
      </w:r>
      <w:proofErr w:type="spellEnd"/>
      <w:r w:rsidR="002648C1">
        <w:rPr>
          <w:sz w:val="16"/>
          <w:szCs w:val="16"/>
        </w:rPr>
        <w:t xml:space="preserve">, </w:t>
      </w:r>
      <w:proofErr w:type="spellStart"/>
      <w:r w:rsidR="002648C1">
        <w:rPr>
          <w:sz w:val="16"/>
          <w:szCs w:val="16"/>
        </w:rPr>
        <w:t>Silmex</w:t>
      </w:r>
      <w:proofErr w:type="spellEnd"/>
      <w:r w:rsidR="002648C1">
        <w:rPr>
          <w:sz w:val="16"/>
          <w:szCs w:val="16"/>
        </w:rPr>
        <w:t xml:space="preserve">, </w:t>
      </w:r>
      <w:proofErr w:type="spellStart"/>
      <w:r w:rsidR="002648C1">
        <w:rPr>
          <w:sz w:val="16"/>
          <w:szCs w:val="16"/>
        </w:rPr>
        <w:t>Vektra</w:t>
      </w:r>
      <w:proofErr w:type="spellEnd"/>
      <w:r w:rsidR="002648C1">
        <w:rPr>
          <w:sz w:val="16"/>
          <w:szCs w:val="16"/>
        </w:rPr>
        <w:t>-původní nabídka)</w:t>
      </w:r>
    </w:p>
    <w:p w:rsidR="00404E6C" w:rsidRDefault="00404E6C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Finanční výbor zpracuje a předloží zastupitelům obce směrnici na zadávání zakázek mimo dikci zákona.</w:t>
      </w:r>
      <w:r w:rsidR="006E09C7">
        <w:rPr>
          <w:sz w:val="16"/>
          <w:szCs w:val="16"/>
        </w:rPr>
        <w:t xml:space="preserve"> Z důvodu, aby byli vždy </w:t>
      </w:r>
      <w:r w:rsidR="000C6A61">
        <w:rPr>
          <w:sz w:val="16"/>
          <w:szCs w:val="16"/>
        </w:rPr>
        <w:t>d</w:t>
      </w:r>
      <w:r w:rsidR="006E09C7">
        <w:rPr>
          <w:sz w:val="16"/>
          <w:szCs w:val="16"/>
        </w:rPr>
        <w:t>opředu znám</w:t>
      </w:r>
      <w:r w:rsidR="000C6A61">
        <w:rPr>
          <w:sz w:val="16"/>
          <w:szCs w:val="16"/>
        </w:rPr>
        <w:t>a</w:t>
      </w:r>
      <w:r w:rsidR="006E09C7">
        <w:rPr>
          <w:sz w:val="16"/>
          <w:szCs w:val="16"/>
        </w:rPr>
        <w:t xml:space="preserve"> hodnotící kritéria pro výběr firmy.</w:t>
      </w:r>
    </w:p>
    <w:p w:rsidR="00680E19" w:rsidRDefault="003C4EBC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</w:t>
      </w:r>
    </w:p>
    <w:p w:rsidR="003C4EBC" w:rsidRDefault="003C4EBC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680E19" w:rsidRPr="009B4F1F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t>Zhodnocení hospodaření obce za období 1-</w:t>
      </w:r>
      <w:r w:rsidR="00340433">
        <w:rPr>
          <w:b/>
          <w:sz w:val="16"/>
          <w:szCs w:val="16"/>
        </w:rPr>
        <w:t>9</w:t>
      </w:r>
      <w:r w:rsidRPr="009B4F1F">
        <w:rPr>
          <w:b/>
          <w:sz w:val="16"/>
          <w:szCs w:val="16"/>
        </w:rPr>
        <w:t>/2013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Náklady :</w:t>
      </w:r>
      <w:r>
        <w:rPr>
          <w:sz w:val="16"/>
          <w:szCs w:val="16"/>
        </w:rPr>
        <w:tab/>
        <w:t>spotřeba materiálu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1D59BA">
        <w:rPr>
          <w:sz w:val="16"/>
          <w:szCs w:val="16"/>
        </w:rPr>
        <w:t>77 399</w:t>
      </w:r>
      <w:r>
        <w:rPr>
          <w:sz w:val="16"/>
          <w:szCs w:val="16"/>
        </w:rPr>
        <w:t>,-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Spotřeba energií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1D59BA">
        <w:rPr>
          <w:sz w:val="16"/>
          <w:szCs w:val="16"/>
        </w:rPr>
        <w:t>123 073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Cestovné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</w:t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>
        <w:rPr>
          <w:sz w:val="16"/>
          <w:szCs w:val="16"/>
        </w:rPr>
        <w:t>605,-CZK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služby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477 036,44</w:t>
      </w:r>
      <w:r>
        <w:rPr>
          <w:sz w:val="16"/>
          <w:szCs w:val="16"/>
        </w:rPr>
        <w:t xml:space="preserve">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Mzdové náklady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628 445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Zákonné </w:t>
      </w:r>
      <w:proofErr w:type="spellStart"/>
      <w:r>
        <w:rPr>
          <w:sz w:val="16"/>
          <w:szCs w:val="16"/>
        </w:rPr>
        <w:t>soc</w:t>
      </w:r>
      <w:proofErr w:type="spellEnd"/>
      <w:r>
        <w:rPr>
          <w:sz w:val="16"/>
          <w:szCs w:val="16"/>
        </w:rPr>
        <w:t>. pojištění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143 535</w:t>
      </w:r>
      <w:r>
        <w:rPr>
          <w:sz w:val="16"/>
          <w:szCs w:val="16"/>
        </w:rPr>
        <w:t>,-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Jiné daně a poplatky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5 374,-CZK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Dary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2 091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Odpisy majetku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271 026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Prodané pozemky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7 250,-CZK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Opravné položky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-4 320,-CZK</w:t>
      </w:r>
    </w:p>
    <w:p w:rsidR="00116710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Náklady z drobného dlouhodobého majetku</w:t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19 599,30</w:t>
      </w:r>
      <w:r>
        <w:rPr>
          <w:sz w:val="16"/>
          <w:szCs w:val="16"/>
        </w:rPr>
        <w:t xml:space="preserve"> CZK</w:t>
      </w:r>
      <w:r>
        <w:rPr>
          <w:sz w:val="16"/>
          <w:szCs w:val="16"/>
        </w:rPr>
        <w:tab/>
      </w:r>
    </w:p>
    <w:p w:rsidR="00116710" w:rsidRDefault="00116710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náklady z činnosti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937,-CZK</w:t>
      </w:r>
      <w:r w:rsidR="003A4902">
        <w:rPr>
          <w:sz w:val="16"/>
          <w:szCs w:val="16"/>
        </w:rPr>
        <w:tab/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Náklady na transfery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128 141,40</w:t>
      </w:r>
      <w:r>
        <w:rPr>
          <w:sz w:val="16"/>
          <w:szCs w:val="16"/>
        </w:rPr>
        <w:t xml:space="preserve"> CZK</w:t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Daň z příjmu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101</w:t>
      </w:r>
      <w:r w:rsidR="001D59BA">
        <w:rPr>
          <w:sz w:val="16"/>
          <w:szCs w:val="16"/>
        </w:rPr>
        <w:t xml:space="preserve"> </w:t>
      </w:r>
      <w:r>
        <w:rPr>
          <w:sz w:val="16"/>
          <w:szCs w:val="16"/>
        </w:rPr>
        <w:t>840,-CZK</w:t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</w:p>
    <w:p w:rsidR="003A4902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b/>
          <w:sz w:val="16"/>
          <w:szCs w:val="16"/>
        </w:rPr>
      </w:pPr>
      <w:r w:rsidRPr="00116710">
        <w:rPr>
          <w:b/>
          <w:sz w:val="16"/>
          <w:szCs w:val="16"/>
        </w:rPr>
        <w:t>Náklady celkem k 30.</w:t>
      </w:r>
      <w:r w:rsidR="00340433">
        <w:rPr>
          <w:b/>
          <w:sz w:val="16"/>
          <w:szCs w:val="16"/>
        </w:rPr>
        <w:t>9</w:t>
      </w:r>
      <w:r w:rsidRPr="00116710">
        <w:rPr>
          <w:b/>
          <w:sz w:val="16"/>
          <w:szCs w:val="16"/>
        </w:rPr>
        <w:t>.2013</w:t>
      </w:r>
      <w:r w:rsidRPr="00116710">
        <w:rPr>
          <w:b/>
          <w:sz w:val="16"/>
          <w:szCs w:val="16"/>
        </w:rPr>
        <w:tab/>
      </w:r>
      <w:r w:rsidRPr="00116710">
        <w:rPr>
          <w:b/>
          <w:sz w:val="16"/>
          <w:szCs w:val="16"/>
        </w:rPr>
        <w:tab/>
      </w:r>
      <w:r w:rsidRPr="00116710">
        <w:rPr>
          <w:b/>
          <w:sz w:val="16"/>
          <w:szCs w:val="16"/>
        </w:rPr>
        <w:tab/>
      </w:r>
      <w:r w:rsidR="00794922">
        <w:rPr>
          <w:b/>
          <w:sz w:val="16"/>
          <w:szCs w:val="16"/>
        </w:rPr>
        <w:t>2</w:t>
      </w:r>
      <w:r w:rsidRPr="00116710">
        <w:rPr>
          <w:b/>
          <w:sz w:val="16"/>
          <w:szCs w:val="16"/>
        </w:rPr>
        <w:t> </w:t>
      </w:r>
      <w:r w:rsidR="00794922">
        <w:rPr>
          <w:b/>
          <w:sz w:val="16"/>
          <w:szCs w:val="16"/>
        </w:rPr>
        <w:t>030 935,26</w:t>
      </w:r>
      <w:r w:rsidRPr="00116710">
        <w:rPr>
          <w:b/>
          <w:sz w:val="16"/>
          <w:szCs w:val="16"/>
        </w:rPr>
        <w:t xml:space="preserve"> CZK</w:t>
      </w:r>
      <w:r w:rsidR="003A4902" w:rsidRPr="00116710">
        <w:rPr>
          <w:b/>
          <w:sz w:val="16"/>
          <w:szCs w:val="16"/>
        </w:rPr>
        <w:tab/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116710">
        <w:rPr>
          <w:sz w:val="16"/>
          <w:szCs w:val="16"/>
        </w:rPr>
        <w:t>Výnosy :</w:t>
      </w:r>
      <w:r w:rsidR="001F7FBD">
        <w:rPr>
          <w:sz w:val="16"/>
          <w:szCs w:val="16"/>
        </w:rPr>
        <w:tab/>
        <w:t>výnosy z prodeje vlastních výrobků</w:t>
      </w:r>
      <w:r w:rsidR="001F7FBD">
        <w:rPr>
          <w:sz w:val="16"/>
          <w:szCs w:val="16"/>
        </w:rPr>
        <w:tab/>
      </w:r>
      <w:r w:rsidR="001F7FBD">
        <w:rPr>
          <w:sz w:val="16"/>
          <w:szCs w:val="16"/>
        </w:rPr>
        <w:tab/>
        <w:t xml:space="preserve">    </w:t>
      </w:r>
      <w:r w:rsidR="00794922">
        <w:rPr>
          <w:sz w:val="16"/>
          <w:szCs w:val="16"/>
        </w:rPr>
        <w:t>64 598</w:t>
      </w:r>
      <w:r w:rsidR="001F7FBD">
        <w:rPr>
          <w:sz w:val="16"/>
          <w:szCs w:val="16"/>
        </w:rPr>
        <w:t>,-CZK</w:t>
      </w:r>
    </w:p>
    <w:p w:rsidR="001F7FBD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prodeje služeb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1 361,-CZK</w:t>
      </w:r>
    </w:p>
    <w:p w:rsidR="001F7FBD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pronájmu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19</w:t>
      </w:r>
      <w:r w:rsidR="00794922">
        <w:rPr>
          <w:sz w:val="16"/>
          <w:szCs w:val="16"/>
        </w:rPr>
        <w:t>2</w:t>
      </w:r>
      <w:r>
        <w:rPr>
          <w:sz w:val="16"/>
          <w:szCs w:val="16"/>
        </w:rPr>
        <w:t> 0</w:t>
      </w:r>
      <w:r w:rsidR="00794922">
        <w:rPr>
          <w:sz w:val="16"/>
          <w:szCs w:val="16"/>
        </w:rPr>
        <w:t>18</w:t>
      </w:r>
      <w:r>
        <w:rPr>
          <w:sz w:val="16"/>
          <w:szCs w:val="16"/>
        </w:rPr>
        <w:t>,-CZK</w:t>
      </w:r>
    </w:p>
    <w:p w:rsidR="001F7FBD" w:rsidRPr="00116710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Výnosy z prodaného zboží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340,-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3C4EBC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Výnosy z místních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100,-CZK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místních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179 </w:t>
      </w:r>
      <w:r w:rsidR="00794922">
        <w:rPr>
          <w:sz w:val="16"/>
          <w:szCs w:val="16"/>
        </w:rPr>
        <w:t>357</w:t>
      </w:r>
      <w:r>
        <w:rPr>
          <w:sz w:val="16"/>
          <w:szCs w:val="16"/>
        </w:rPr>
        <w:t>,-CZK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výnosy z činnosti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94922">
        <w:rPr>
          <w:sz w:val="16"/>
          <w:szCs w:val="16"/>
        </w:rPr>
        <w:t>201 578,80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Úroky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794922">
        <w:rPr>
          <w:sz w:val="16"/>
          <w:szCs w:val="16"/>
        </w:rPr>
        <w:t>24 912,84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transferů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  <w:r w:rsidR="00794922">
        <w:rPr>
          <w:sz w:val="16"/>
          <w:szCs w:val="16"/>
        </w:rPr>
        <w:t>92</w:t>
      </w:r>
      <w:r w:rsidR="000C6A61">
        <w:rPr>
          <w:sz w:val="16"/>
          <w:szCs w:val="16"/>
        </w:rPr>
        <w:t> </w:t>
      </w:r>
      <w:r w:rsidR="00794922">
        <w:rPr>
          <w:sz w:val="16"/>
          <w:szCs w:val="16"/>
        </w:rPr>
        <w:t>027</w:t>
      </w:r>
      <w:r w:rsidR="000C6A61">
        <w:rPr>
          <w:sz w:val="16"/>
          <w:szCs w:val="16"/>
        </w:rPr>
        <w:t>,-</w:t>
      </w:r>
      <w:r>
        <w:rPr>
          <w:sz w:val="16"/>
          <w:szCs w:val="16"/>
        </w:rPr>
        <w:t>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se sdílených daní a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94922">
        <w:rPr>
          <w:sz w:val="16"/>
          <w:szCs w:val="16"/>
        </w:rPr>
        <w:t>2 238 308,64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B4F1F" w:rsidRP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t>Výsledek hospodaření před zdaněním</w:t>
      </w:r>
      <w:r w:rsidRPr="009B4F1F">
        <w:rPr>
          <w:b/>
          <w:sz w:val="16"/>
          <w:szCs w:val="16"/>
        </w:rPr>
        <w:tab/>
      </w:r>
      <w:r w:rsidRPr="009B4F1F">
        <w:rPr>
          <w:b/>
          <w:sz w:val="16"/>
          <w:szCs w:val="16"/>
        </w:rPr>
        <w:tab/>
      </w:r>
      <w:r w:rsidRPr="009B4F1F">
        <w:rPr>
          <w:b/>
          <w:sz w:val="16"/>
          <w:szCs w:val="16"/>
        </w:rPr>
        <w:tab/>
        <w:t>1</w:t>
      </w:r>
      <w:r w:rsidR="00794922">
        <w:rPr>
          <w:b/>
          <w:sz w:val="16"/>
          <w:szCs w:val="16"/>
        </w:rPr>
        <w:t> 165 808,78</w:t>
      </w:r>
      <w:r w:rsidRPr="009B4F1F">
        <w:rPr>
          <w:b/>
          <w:sz w:val="16"/>
          <w:szCs w:val="16"/>
        </w:rPr>
        <w:t xml:space="preserve"> CZK</w:t>
      </w:r>
    </w:p>
    <w:p w:rsidR="009B4F1F" w:rsidRP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t>Výsledek hospodař</w:t>
      </w:r>
      <w:r w:rsidR="00794922">
        <w:rPr>
          <w:b/>
          <w:sz w:val="16"/>
          <w:szCs w:val="16"/>
        </w:rPr>
        <w:t>ení běžného účetního období</w:t>
      </w:r>
      <w:r w:rsidR="00794922">
        <w:rPr>
          <w:b/>
          <w:sz w:val="16"/>
          <w:szCs w:val="16"/>
        </w:rPr>
        <w:tab/>
      </w:r>
      <w:r w:rsidR="00794922">
        <w:rPr>
          <w:b/>
          <w:sz w:val="16"/>
          <w:szCs w:val="16"/>
        </w:rPr>
        <w:tab/>
        <w:t xml:space="preserve"> 1 063 968,78</w:t>
      </w:r>
      <w:r w:rsidRPr="009B4F1F">
        <w:rPr>
          <w:b/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B4F1F" w:rsidRPr="00543005" w:rsidRDefault="00543005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543005">
        <w:rPr>
          <w:b/>
          <w:sz w:val="16"/>
          <w:szCs w:val="16"/>
        </w:rPr>
        <w:t>P</w:t>
      </w:r>
      <w:r w:rsidR="0060753B" w:rsidRPr="00543005">
        <w:rPr>
          <w:b/>
          <w:sz w:val="16"/>
          <w:szCs w:val="16"/>
        </w:rPr>
        <w:t>ohledávky obce k 30.</w:t>
      </w:r>
      <w:r w:rsidR="00340433">
        <w:rPr>
          <w:b/>
          <w:sz w:val="16"/>
          <w:szCs w:val="16"/>
        </w:rPr>
        <w:t>9</w:t>
      </w:r>
      <w:r w:rsidR="0060753B" w:rsidRPr="00543005">
        <w:rPr>
          <w:b/>
          <w:sz w:val="16"/>
          <w:szCs w:val="16"/>
        </w:rPr>
        <w:t>.2013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Dlouhodobé pohledávky: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40433">
        <w:rPr>
          <w:sz w:val="16"/>
          <w:szCs w:val="16"/>
        </w:rPr>
        <w:t xml:space="preserve"> </w:t>
      </w:r>
      <w:r>
        <w:rPr>
          <w:sz w:val="16"/>
          <w:szCs w:val="16"/>
        </w:rPr>
        <w:t>74 265,44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Krátkodobé pohledávky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Odběratelé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40433">
        <w:rPr>
          <w:sz w:val="16"/>
          <w:szCs w:val="16"/>
        </w:rPr>
        <w:t>153 912</w:t>
      </w:r>
      <w:r>
        <w:rPr>
          <w:sz w:val="16"/>
          <w:szCs w:val="16"/>
        </w:rPr>
        <w:t xml:space="preserve">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Krátkodobé zálohy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340433">
        <w:rPr>
          <w:sz w:val="16"/>
          <w:szCs w:val="16"/>
        </w:rPr>
        <w:t>54</w:t>
      </w:r>
      <w:r>
        <w:rPr>
          <w:sz w:val="16"/>
          <w:szCs w:val="16"/>
        </w:rPr>
        <w:t> </w:t>
      </w:r>
      <w:r w:rsidR="00340433">
        <w:rPr>
          <w:sz w:val="16"/>
          <w:szCs w:val="16"/>
        </w:rPr>
        <w:t>999</w:t>
      </w:r>
      <w:r>
        <w:rPr>
          <w:sz w:val="16"/>
          <w:szCs w:val="16"/>
        </w:rPr>
        <w:t>,</w:t>
      </w:r>
      <w:r w:rsidR="00340433">
        <w:rPr>
          <w:sz w:val="16"/>
          <w:szCs w:val="16"/>
        </w:rPr>
        <w:t>72</w:t>
      </w:r>
      <w:r>
        <w:rPr>
          <w:sz w:val="16"/>
          <w:szCs w:val="16"/>
        </w:rPr>
        <w:t>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Jiné pohledávky z hlavní činnosti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340433">
        <w:rPr>
          <w:sz w:val="16"/>
          <w:szCs w:val="16"/>
        </w:rPr>
        <w:t>127462,00</w:t>
      </w:r>
      <w:r>
        <w:rPr>
          <w:sz w:val="16"/>
          <w:szCs w:val="16"/>
        </w:rPr>
        <w:t xml:space="preserve">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60753B" w:rsidRPr="00543005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543005">
        <w:rPr>
          <w:b/>
          <w:sz w:val="16"/>
          <w:szCs w:val="16"/>
        </w:rPr>
        <w:t>Závazky</w:t>
      </w:r>
      <w:r w:rsidR="00543005" w:rsidRPr="00543005">
        <w:rPr>
          <w:b/>
          <w:sz w:val="16"/>
          <w:szCs w:val="16"/>
        </w:rPr>
        <w:t xml:space="preserve"> obce k 30.</w:t>
      </w:r>
      <w:r w:rsidR="00340433">
        <w:rPr>
          <w:b/>
          <w:sz w:val="16"/>
          <w:szCs w:val="16"/>
        </w:rPr>
        <w:t>9</w:t>
      </w:r>
      <w:r w:rsidR="00543005" w:rsidRPr="00543005">
        <w:rPr>
          <w:b/>
          <w:sz w:val="16"/>
          <w:szCs w:val="16"/>
        </w:rPr>
        <w:t>.2013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Dodavatelé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C6A61">
        <w:rPr>
          <w:sz w:val="16"/>
          <w:szCs w:val="16"/>
        </w:rPr>
        <w:t xml:space="preserve"> </w:t>
      </w:r>
      <w:r w:rsidR="00340433">
        <w:rPr>
          <w:sz w:val="16"/>
          <w:szCs w:val="16"/>
        </w:rPr>
        <w:t>39 218</w:t>
      </w:r>
      <w:r>
        <w:rPr>
          <w:sz w:val="16"/>
          <w:szCs w:val="16"/>
        </w:rPr>
        <w:t xml:space="preserve">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Krátkodobé přijaté zálohy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439 700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Zaměstnanci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340433">
        <w:rPr>
          <w:sz w:val="16"/>
          <w:szCs w:val="16"/>
        </w:rPr>
        <w:t>70 843</w:t>
      </w:r>
      <w:r>
        <w:rPr>
          <w:sz w:val="16"/>
          <w:szCs w:val="16"/>
        </w:rPr>
        <w:t xml:space="preserve"> CZK</w:t>
      </w: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Soc</w:t>
      </w:r>
      <w:proofErr w:type="spellEnd"/>
      <w:r>
        <w:rPr>
          <w:sz w:val="16"/>
          <w:szCs w:val="16"/>
        </w:rPr>
        <w:t>. a zdrav. pojištění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2</w:t>
      </w:r>
      <w:r w:rsidR="00340433">
        <w:rPr>
          <w:sz w:val="16"/>
          <w:szCs w:val="16"/>
        </w:rPr>
        <w:t>9 145</w:t>
      </w:r>
      <w:r>
        <w:rPr>
          <w:sz w:val="16"/>
          <w:szCs w:val="16"/>
        </w:rPr>
        <w:t xml:space="preserve"> CZK</w:t>
      </w:r>
    </w:p>
    <w:p w:rsidR="00543005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Jiné přímé daně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40433">
        <w:rPr>
          <w:sz w:val="16"/>
          <w:szCs w:val="16"/>
        </w:rPr>
        <w:t xml:space="preserve"> </w:t>
      </w:r>
      <w:r w:rsidR="00543005">
        <w:rPr>
          <w:sz w:val="16"/>
          <w:szCs w:val="16"/>
        </w:rPr>
        <w:t xml:space="preserve"> </w:t>
      </w:r>
      <w:r w:rsidR="00340433">
        <w:rPr>
          <w:sz w:val="16"/>
          <w:szCs w:val="16"/>
        </w:rPr>
        <w:t>13 710</w:t>
      </w:r>
      <w:r w:rsidR="00543005">
        <w:rPr>
          <w:sz w:val="16"/>
          <w:szCs w:val="16"/>
        </w:rPr>
        <w:t xml:space="preserve"> CZK</w:t>
      </w:r>
    </w:p>
    <w:p w:rsidR="0060753B" w:rsidRPr="00116710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</w:p>
    <w:p w:rsidR="00680E19" w:rsidRDefault="00680E19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Default="00680E19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84624A">
        <w:rPr>
          <w:sz w:val="16"/>
          <w:szCs w:val="16"/>
        </w:rPr>
        <w:t xml:space="preserve">yjádření ke kontrole 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Starosta obce / účetní obce</w:t>
      </w:r>
    </w:p>
    <w:p w:rsidR="0084624A" w:rsidRDefault="002648C1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Bez připomínek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Zpráva  z kontroly projednána dne :</w:t>
      </w:r>
      <w:r w:rsidR="00281810">
        <w:rPr>
          <w:sz w:val="16"/>
          <w:szCs w:val="16"/>
        </w:rPr>
        <w:t xml:space="preserve"> </w:t>
      </w:r>
      <w:r w:rsidR="00340433">
        <w:rPr>
          <w:sz w:val="16"/>
          <w:szCs w:val="16"/>
        </w:rPr>
        <w:t>20</w:t>
      </w:r>
      <w:r w:rsidR="00281810">
        <w:rPr>
          <w:sz w:val="16"/>
          <w:szCs w:val="16"/>
        </w:rPr>
        <w:t>.1</w:t>
      </w:r>
      <w:r w:rsidR="00340433">
        <w:rPr>
          <w:sz w:val="16"/>
          <w:szCs w:val="16"/>
        </w:rPr>
        <w:t>1</w:t>
      </w:r>
      <w:r w:rsidR="00281810">
        <w:rPr>
          <w:sz w:val="16"/>
          <w:szCs w:val="16"/>
        </w:rPr>
        <w:t>.2013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34043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Lubomír </w:t>
      </w:r>
      <w:proofErr w:type="spellStart"/>
      <w:r>
        <w:rPr>
          <w:sz w:val="16"/>
          <w:szCs w:val="16"/>
        </w:rPr>
        <w:t>Marcín</w:t>
      </w:r>
      <w:proofErr w:type="spellEnd"/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  <w:t>Jana Buřičová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Starost</w:t>
      </w:r>
      <w:r w:rsidR="00340433">
        <w:rPr>
          <w:sz w:val="16"/>
          <w:szCs w:val="16"/>
        </w:rPr>
        <w:t>a</w:t>
      </w:r>
      <w:r>
        <w:rPr>
          <w:sz w:val="16"/>
          <w:szCs w:val="16"/>
        </w:rPr>
        <w:t xml:space="preserve"> obce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předseda finančního výboru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Romana </w:t>
      </w:r>
      <w:proofErr w:type="spellStart"/>
      <w:r>
        <w:rPr>
          <w:sz w:val="16"/>
          <w:szCs w:val="16"/>
        </w:rPr>
        <w:t>Panicová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Milan Pešek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Hlavní účetní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člen finančního výboru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Marcel Kučera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člen finančního výboru</w:t>
      </w:r>
    </w:p>
    <w:p w:rsidR="008B040C" w:rsidRDefault="008B040C" w:rsidP="00B54F58">
      <w:pPr>
        <w:spacing w:after="0"/>
        <w:jc w:val="both"/>
        <w:rPr>
          <w:sz w:val="16"/>
          <w:szCs w:val="16"/>
        </w:rPr>
      </w:pPr>
    </w:p>
    <w:p w:rsidR="008B040C" w:rsidRDefault="008B040C" w:rsidP="00B54F58">
      <w:pPr>
        <w:spacing w:after="0"/>
        <w:jc w:val="both"/>
        <w:rPr>
          <w:sz w:val="16"/>
          <w:szCs w:val="16"/>
        </w:rPr>
      </w:pPr>
    </w:p>
    <w:p w:rsidR="008B040C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Finanční výbor souhlasí </w:t>
      </w:r>
      <w:r w:rsidR="002648C1">
        <w:rPr>
          <w:sz w:val="16"/>
          <w:szCs w:val="16"/>
        </w:rPr>
        <w:t>s</w:t>
      </w:r>
      <w:r>
        <w:rPr>
          <w:sz w:val="16"/>
          <w:szCs w:val="16"/>
        </w:rPr>
        <w:t xml:space="preserve">e zprávou z provedené kontroly hospodaření za </w:t>
      </w:r>
      <w:r w:rsidR="00340433">
        <w:rPr>
          <w:sz w:val="16"/>
          <w:szCs w:val="16"/>
        </w:rPr>
        <w:t>3</w:t>
      </w:r>
      <w:r>
        <w:rPr>
          <w:sz w:val="16"/>
          <w:szCs w:val="16"/>
        </w:rPr>
        <w:t>Q 2013 a pověřuje předsedu předložením zprávy zastupitelům .</w:t>
      </w:r>
    </w:p>
    <w:p w:rsidR="008B040C" w:rsidRDefault="0028181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8B040C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Pro:</w:t>
      </w:r>
      <w:r w:rsidR="00281810">
        <w:rPr>
          <w:sz w:val="16"/>
          <w:szCs w:val="16"/>
        </w:rPr>
        <w:t xml:space="preserve"> </w:t>
      </w:r>
      <w:r w:rsidR="002648C1">
        <w:rPr>
          <w:sz w:val="16"/>
          <w:szCs w:val="16"/>
        </w:rPr>
        <w:t>3</w:t>
      </w:r>
    </w:p>
    <w:p w:rsidR="0084624A" w:rsidRPr="00836B1D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Proti:</w:t>
      </w:r>
      <w:r w:rsidR="002648C1">
        <w:rPr>
          <w:sz w:val="16"/>
          <w:szCs w:val="16"/>
        </w:rPr>
        <w:t xml:space="preserve"> 0</w:t>
      </w:r>
    </w:p>
    <w:sectPr w:rsidR="0084624A" w:rsidRPr="00836B1D" w:rsidSect="00D6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1B32"/>
    <w:rsid w:val="00031FEF"/>
    <w:rsid w:val="00042B4B"/>
    <w:rsid w:val="00061340"/>
    <w:rsid w:val="00082BBC"/>
    <w:rsid w:val="000A7F80"/>
    <w:rsid w:val="000C1B3A"/>
    <w:rsid w:val="000C6A61"/>
    <w:rsid w:val="000C6D28"/>
    <w:rsid w:val="000F7142"/>
    <w:rsid w:val="00116710"/>
    <w:rsid w:val="001234AA"/>
    <w:rsid w:val="00131BF9"/>
    <w:rsid w:val="001348AE"/>
    <w:rsid w:val="001648EA"/>
    <w:rsid w:val="001C69EC"/>
    <w:rsid w:val="001D59BA"/>
    <w:rsid w:val="001E0620"/>
    <w:rsid w:val="001F7FBD"/>
    <w:rsid w:val="00212DA0"/>
    <w:rsid w:val="00216C33"/>
    <w:rsid w:val="00220013"/>
    <w:rsid w:val="002648C1"/>
    <w:rsid w:val="00281810"/>
    <w:rsid w:val="002923F8"/>
    <w:rsid w:val="00300AD0"/>
    <w:rsid w:val="00325DA1"/>
    <w:rsid w:val="0033007C"/>
    <w:rsid w:val="00332416"/>
    <w:rsid w:val="00340433"/>
    <w:rsid w:val="00345225"/>
    <w:rsid w:val="00353D73"/>
    <w:rsid w:val="003651F9"/>
    <w:rsid w:val="00381B32"/>
    <w:rsid w:val="003A4902"/>
    <w:rsid w:val="003A5F8A"/>
    <w:rsid w:val="003C1F0D"/>
    <w:rsid w:val="003C4EBC"/>
    <w:rsid w:val="003C6181"/>
    <w:rsid w:val="003D1A37"/>
    <w:rsid w:val="003D4290"/>
    <w:rsid w:val="00404E6C"/>
    <w:rsid w:val="00446FF7"/>
    <w:rsid w:val="00471C80"/>
    <w:rsid w:val="004736CC"/>
    <w:rsid w:val="004A0DCD"/>
    <w:rsid w:val="004B168C"/>
    <w:rsid w:val="004E3839"/>
    <w:rsid w:val="0050321C"/>
    <w:rsid w:val="00543005"/>
    <w:rsid w:val="005719FE"/>
    <w:rsid w:val="00584728"/>
    <w:rsid w:val="005957B3"/>
    <w:rsid w:val="005A637A"/>
    <w:rsid w:val="0060753B"/>
    <w:rsid w:val="00656E61"/>
    <w:rsid w:val="00665CC1"/>
    <w:rsid w:val="00680E19"/>
    <w:rsid w:val="006C0BC4"/>
    <w:rsid w:val="006E037B"/>
    <w:rsid w:val="006E09C7"/>
    <w:rsid w:val="006F4E26"/>
    <w:rsid w:val="00702416"/>
    <w:rsid w:val="00707DF2"/>
    <w:rsid w:val="00740C53"/>
    <w:rsid w:val="00755337"/>
    <w:rsid w:val="00764874"/>
    <w:rsid w:val="00777D8B"/>
    <w:rsid w:val="00785857"/>
    <w:rsid w:val="00794922"/>
    <w:rsid w:val="007F588B"/>
    <w:rsid w:val="007F76BD"/>
    <w:rsid w:val="00817A27"/>
    <w:rsid w:val="00836B1D"/>
    <w:rsid w:val="0084624A"/>
    <w:rsid w:val="00850169"/>
    <w:rsid w:val="00873A68"/>
    <w:rsid w:val="00875EC3"/>
    <w:rsid w:val="00885851"/>
    <w:rsid w:val="008A3349"/>
    <w:rsid w:val="008B040C"/>
    <w:rsid w:val="008D4A98"/>
    <w:rsid w:val="008E5C32"/>
    <w:rsid w:val="00922F6F"/>
    <w:rsid w:val="00995043"/>
    <w:rsid w:val="00995272"/>
    <w:rsid w:val="009B07E0"/>
    <w:rsid w:val="009B4F1F"/>
    <w:rsid w:val="009C60CA"/>
    <w:rsid w:val="009E0BC3"/>
    <w:rsid w:val="00A01495"/>
    <w:rsid w:val="00A039F0"/>
    <w:rsid w:val="00A048C3"/>
    <w:rsid w:val="00A44B4D"/>
    <w:rsid w:val="00A73692"/>
    <w:rsid w:val="00A83B10"/>
    <w:rsid w:val="00A87297"/>
    <w:rsid w:val="00A94A67"/>
    <w:rsid w:val="00AA032A"/>
    <w:rsid w:val="00AA608F"/>
    <w:rsid w:val="00AC4CC8"/>
    <w:rsid w:val="00AF145C"/>
    <w:rsid w:val="00AF2942"/>
    <w:rsid w:val="00AF644E"/>
    <w:rsid w:val="00B1360D"/>
    <w:rsid w:val="00B517ED"/>
    <w:rsid w:val="00B54F58"/>
    <w:rsid w:val="00B65103"/>
    <w:rsid w:val="00B95F30"/>
    <w:rsid w:val="00BA51A8"/>
    <w:rsid w:val="00BC374B"/>
    <w:rsid w:val="00BF0513"/>
    <w:rsid w:val="00BF28C2"/>
    <w:rsid w:val="00C35432"/>
    <w:rsid w:val="00C439B3"/>
    <w:rsid w:val="00CA4264"/>
    <w:rsid w:val="00CA7311"/>
    <w:rsid w:val="00CF16E8"/>
    <w:rsid w:val="00D20F59"/>
    <w:rsid w:val="00D26369"/>
    <w:rsid w:val="00D401CE"/>
    <w:rsid w:val="00D66087"/>
    <w:rsid w:val="00D6778C"/>
    <w:rsid w:val="00D8196C"/>
    <w:rsid w:val="00D939CD"/>
    <w:rsid w:val="00DD1C55"/>
    <w:rsid w:val="00DF3266"/>
    <w:rsid w:val="00E35FED"/>
    <w:rsid w:val="00E52979"/>
    <w:rsid w:val="00E54C2D"/>
    <w:rsid w:val="00E7253B"/>
    <w:rsid w:val="00E80CE6"/>
    <w:rsid w:val="00E9101B"/>
    <w:rsid w:val="00EB18AD"/>
    <w:rsid w:val="00ED2284"/>
    <w:rsid w:val="00F06F7B"/>
    <w:rsid w:val="00F46158"/>
    <w:rsid w:val="00F72D02"/>
    <w:rsid w:val="00F73AA6"/>
    <w:rsid w:val="00FA5084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METRANS DYKO Rail Repair Shop s.r.o.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Buřičová</dc:creator>
  <cp:lastModifiedBy>Buřič</cp:lastModifiedBy>
  <cp:revision>2</cp:revision>
  <cp:lastPrinted>2013-10-07T11:48:00Z</cp:lastPrinted>
  <dcterms:created xsi:type="dcterms:W3CDTF">2014-02-09T11:22:00Z</dcterms:created>
  <dcterms:modified xsi:type="dcterms:W3CDTF">2014-02-09T11:22:00Z</dcterms:modified>
</cp:coreProperties>
</file>